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6DCE8" w14:textId="475676F3" w:rsidR="00C261A8" w:rsidRPr="0042079B" w:rsidRDefault="00C261A8" w:rsidP="00C261A8">
      <w:pPr>
        <w:tabs>
          <w:tab w:val="right" w:pos="9638"/>
        </w:tabs>
        <w:rPr>
          <w:rFonts w:cs="Arial"/>
          <w:b/>
          <w:bCs/>
          <w:noProof/>
          <w:szCs w:val="24"/>
        </w:rPr>
      </w:pPr>
      <w:bookmarkStart w:id="0" w:name="_Toc327548004"/>
      <w:bookmarkStart w:id="1" w:name="_Toc327548204"/>
      <w:bookmarkStart w:id="2" w:name="_Toc330993687"/>
      <w:bookmarkStart w:id="3" w:name="_Toc74460299"/>
      <w:bookmarkStart w:id="4" w:name="Title"/>
      <w:bookmarkStart w:id="5" w:name="DocumentFor"/>
      <w:bookmarkEnd w:id="4"/>
      <w:bookmarkEnd w:id="5"/>
      <w:r w:rsidRPr="0042079B">
        <w:rPr>
          <w:rFonts w:cs="Arial"/>
          <w:b/>
          <w:bCs/>
          <w:noProof/>
          <w:szCs w:val="24"/>
        </w:rPr>
        <w:t>SA WG2 Meeting #S2-1</w:t>
      </w:r>
      <w:r>
        <w:rPr>
          <w:rFonts w:cs="Arial"/>
          <w:b/>
          <w:bCs/>
          <w:noProof/>
          <w:szCs w:val="24"/>
        </w:rPr>
        <w:t>60AH-e</w:t>
      </w:r>
      <w:r w:rsidRPr="0042079B">
        <w:rPr>
          <w:rFonts w:cs="Arial"/>
          <w:b/>
          <w:bCs/>
          <w:noProof/>
          <w:szCs w:val="24"/>
        </w:rPr>
        <w:tab/>
      </w:r>
      <w:r>
        <w:rPr>
          <w:rFonts w:cs="Arial"/>
          <w:b/>
          <w:bCs/>
          <w:noProof/>
          <w:szCs w:val="24"/>
        </w:rPr>
        <w:t>S2-240002</w:t>
      </w:r>
      <w:r>
        <w:rPr>
          <w:rFonts w:cs="Arial"/>
          <w:b/>
          <w:bCs/>
          <w:noProof/>
          <w:szCs w:val="24"/>
        </w:rPr>
        <w:t>1</w:t>
      </w:r>
    </w:p>
    <w:p w14:paraId="0795687B" w14:textId="77777777" w:rsidR="00C261A8" w:rsidRDefault="00C261A8" w:rsidP="00C261A8">
      <w:pPr>
        <w:pBdr>
          <w:bottom w:val="single" w:sz="4" w:space="1" w:color="auto"/>
        </w:pBdr>
        <w:tabs>
          <w:tab w:val="right" w:pos="9638"/>
        </w:tabs>
        <w:rPr>
          <w:rFonts w:cs="Arial"/>
          <w:b/>
          <w:bCs/>
          <w:noProof/>
          <w:szCs w:val="24"/>
        </w:rPr>
      </w:pPr>
      <w:r>
        <w:rPr>
          <w:rFonts w:cs="Arial"/>
          <w:b/>
          <w:bCs/>
          <w:noProof/>
          <w:szCs w:val="24"/>
        </w:rPr>
        <w:t>22 - 29 January</w:t>
      </w:r>
      <w:r w:rsidRPr="0042079B">
        <w:rPr>
          <w:rFonts w:cs="Arial"/>
          <w:b/>
          <w:bCs/>
          <w:noProof/>
          <w:szCs w:val="24"/>
        </w:rPr>
        <w:t>, 202</w:t>
      </w:r>
      <w:r>
        <w:rPr>
          <w:rFonts w:cs="Arial"/>
          <w:b/>
          <w:bCs/>
          <w:noProof/>
          <w:szCs w:val="24"/>
        </w:rPr>
        <w:t>4</w:t>
      </w:r>
      <w:r w:rsidRPr="0042079B">
        <w:rPr>
          <w:rFonts w:cs="Arial"/>
          <w:b/>
          <w:bCs/>
          <w:noProof/>
          <w:szCs w:val="24"/>
        </w:rPr>
        <w:t xml:space="preserve">, </w:t>
      </w:r>
      <w:r>
        <w:rPr>
          <w:rFonts w:cs="Arial"/>
          <w:b/>
          <w:bCs/>
          <w:noProof/>
          <w:szCs w:val="24"/>
        </w:rPr>
        <w:t>Electronic meeting</w:t>
      </w:r>
    </w:p>
    <w:p w14:paraId="09D5F301" w14:textId="77777777" w:rsidR="00C261A8" w:rsidRPr="0042079B" w:rsidRDefault="00C261A8" w:rsidP="00C261A8">
      <w:pPr>
        <w:pBdr>
          <w:bottom w:val="single" w:sz="4" w:space="1" w:color="auto"/>
        </w:pBdr>
        <w:tabs>
          <w:tab w:val="right" w:pos="9638"/>
        </w:tabs>
        <w:rPr>
          <w:rFonts w:cs="Arial"/>
          <w:b/>
          <w:bCs/>
          <w:noProof/>
          <w:szCs w:val="24"/>
        </w:rPr>
      </w:pPr>
    </w:p>
    <w:p w14:paraId="3CD759BF" w14:textId="77777777" w:rsidR="006A0F5B" w:rsidRDefault="006A0F5B" w:rsidP="006A0F5B">
      <w:pPr>
        <w:tabs>
          <w:tab w:val="right" w:pos="9638"/>
        </w:tabs>
        <w:rPr>
          <w:rFonts w:cs="Arial"/>
          <w:b/>
          <w:sz w:val="24"/>
        </w:rPr>
      </w:pPr>
      <w:r>
        <w:rPr>
          <w:rFonts w:cs="Arial"/>
          <w:b/>
          <w:sz w:val="24"/>
        </w:rPr>
        <w:t>SA WG2 Meeting #S2-160</w:t>
      </w:r>
      <w:r>
        <w:rPr>
          <w:rFonts w:cs="Arial"/>
          <w:b/>
          <w:sz w:val="24"/>
        </w:rPr>
        <w:tab/>
        <w:t>S2-2313227</w:t>
      </w:r>
    </w:p>
    <w:p w14:paraId="469C1EA2" w14:textId="77777777" w:rsidR="006A0F5B" w:rsidRDefault="006A0F5B" w:rsidP="006A0F5B">
      <w:pPr>
        <w:pBdr>
          <w:bottom w:val="single" w:sz="6" w:space="0" w:color="auto"/>
        </w:pBdr>
        <w:tabs>
          <w:tab w:val="right" w:pos="9638"/>
        </w:tabs>
        <w:rPr>
          <w:rFonts w:cs="Arial"/>
          <w:b/>
          <w:sz w:val="24"/>
        </w:rPr>
      </w:pPr>
      <w:r>
        <w:rPr>
          <w:rFonts w:cs="Arial"/>
          <w:b/>
          <w:sz w:val="24"/>
        </w:rPr>
        <w:t>13 - 17 November, 2023, Chicago, USA</w:t>
      </w:r>
    </w:p>
    <w:p w14:paraId="4669E28D" w14:textId="58831FD0" w:rsidR="00477CD5" w:rsidRDefault="003200B6" w:rsidP="00477CD5">
      <w:pPr>
        <w:pStyle w:val="Header"/>
        <w:tabs>
          <w:tab w:val="right" w:pos="9356"/>
        </w:tabs>
        <w:jc w:val="center"/>
      </w:pPr>
      <w:r>
        <w:rPr>
          <w:noProof/>
        </w:rPr>
        <w:drawing>
          <wp:inline distT="0" distB="0" distL="0" distR="0" wp14:anchorId="2187B8C6" wp14:editId="6EC858E5">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Tit</w:t>
            </w:r>
            <w:r w:rsidR="00DA4927" w:rsidRPr="00DA4927">
              <w:rPr>
                <w:lang w:val="nl-NL"/>
              </w:rPr>
              <w:t>an.ium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000000" w:rsidP="003E4579">
            <w:pPr>
              <w:pStyle w:val="TableText"/>
            </w:pPr>
            <w:hyperlink r:id="rId9"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D033D8"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lastRenderedPageBreak/>
        <w:t xml:space="preserve">This LS </w:t>
      </w:r>
      <w:r w:rsidR="00D00298">
        <w:rPr>
          <w:rFonts w:eastAsiaTheme="minorEastAsia"/>
          <w:lang w:eastAsia="zh-CN"/>
        </w:rPr>
        <w:t xml:space="preserve">seeks </w:t>
      </w:r>
      <w:r>
        <w:rPr>
          <w:rFonts w:eastAsiaTheme="minorEastAsia"/>
          <w:lang w:eastAsia="zh-CN"/>
        </w:rPr>
        <w:t>guidance from 3GPP on the implementation alternatives for feeding network monitoring systems in the best manner respecting the “security by design” principle adopted 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 xml:space="preserve">considered as well as the application layer. The unencrypted data can be captured at the operator’s service mesh where encryption </w:t>
      </w:r>
      <w:r w:rsidRPr="00045A88">
        <w:lastRenderedPageBreak/>
        <w:t>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w:t>
      </w:r>
      <w:r w:rsidRPr="00D82EF6">
        <w:lastRenderedPageBreak/>
        <w:t xml:space="preserve">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10"/>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1"/>
      <w:headerReference w:type="default" r:id="rId12"/>
      <w:footerReference w:type="default" r:id="rId13"/>
      <w:headerReference w:type="first" r:id="rId14"/>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A088" w14:textId="77777777" w:rsidR="005E2535" w:rsidRDefault="005E2535">
      <w:pPr>
        <w:spacing w:before="0"/>
      </w:pPr>
      <w:r>
        <w:separator/>
      </w:r>
    </w:p>
    <w:p w14:paraId="36993A21" w14:textId="77777777" w:rsidR="005E2535" w:rsidRDefault="005E2535"/>
  </w:endnote>
  <w:endnote w:type="continuationSeparator" w:id="0">
    <w:p w14:paraId="5608E0AA" w14:textId="77777777" w:rsidR="005E2535" w:rsidRDefault="005E2535">
      <w:pPr>
        <w:spacing w:before="0"/>
      </w:pPr>
      <w:r>
        <w:continuationSeparator/>
      </w:r>
    </w:p>
    <w:p w14:paraId="2D9FC236" w14:textId="77777777" w:rsidR="005E2535" w:rsidRDefault="005E2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fldSimple w:instr=" NUMPAGES  ">
      <w:r w:rsidR="00E431D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DCB2A" w14:textId="77777777" w:rsidR="005E2535" w:rsidRDefault="005E2535" w:rsidP="009527C9">
      <w:pPr>
        <w:spacing w:before="0"/>
      </w:pPr>
      <w:r>
        <w:separator/>
      </w:r>
    </w:p>
  </w:footnote>
  <w:footnote w:type="continuationSeparator" w:id="0">
    <w:p w14:paraId="369E583A" w14:textId="77777777" w:rsidR="005E2535" w:rsidRDefault="005E2535" w:rsidP="009527C9">
      <w:pPr>
        <w:spacing w:before="0"/>
      </w:pPr>
      <w:r>
        <w:continuationSeparator/>
      </w:r>
    </w:p>
  </w:footnote>
  <w:footnote w:type="continuationNotice" w:id="1">
    <w:p w14:paraId="144E92DB" w14:textId="77777777" w:rsidR="005E2535" w:rsidRDefault="005E253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22444"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34F1C"/>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E2535"/>
    <w:rsid w:val="005F4BA2"/>
    <w:rsid w:val="005F571F"/>
    <w:rsid w:val="00600D5D"/>
    <w:rsid w:val="00606293"/>
    <w:rsid w:val="006166D0"/>
    <w:rsid w:val="00630186"/>
    <w:rsid w:val="00640911"/>
    <w:rsid w:val="00642A24"/>
    <w:rsid w:val="00642D43"/>
    <w:rsid w:val="006618AE"/>
    <w:rsid w:val="00666EEC"/>
    <w:rsid w:val="006A01A9"/>
    <w:rsid w:val="006A0F5B"/>
    <w:rsid w:val="006A24CC"/>
    <w:rsid w:val="006A3A08"/>
    <w:rsid w:val="006A4CE2"/>
    <w:rsid w:val="006C3E00"/>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261A8"/>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F063FF"/>
    <w:rsid w:val="00F14715"/>
    <w:rsid w:val="00F30187"/>
    <w:rsid w:val="00F308D9"/>
    <w:rsid w:val="00F31038"/>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6</TotalTime>
  <Pages>5</Pages>
  <Words>1766</Words>
  <Characters>9487</Characters>
  <Application>Microsoft Office Word</Application>
  <DocSecurity>0</DocSecurity>
  <Lines>166</Lines>
  <Paragraphs>117</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MCC correction</cp:lastModifiedBy>
  <cp:revision>4</cp:revision>
  <cp:lastPrinted>2012-07-13T09:11:00Z</cp:lastPrinted>
  <dcterms:created xsi:type="dcterms:W3CDTF">2023-11-08T09:14:00Z</dcterms:created>
  <dcterms:modified xsi:type="dcterms:W3CDTF">2023-12-19T13:06:00Z</dcterms:modified>
</cp:coreProperties>
</file>